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21"/>
        <w:gridCol w:w="1830"/>
        <w:gridCol w:w="1866"/>
        <w:gridCol w:w="1800"/>
        <w:gridCol w:w="1851"/>
      </w:tblGrid>
      <w:tr w:rsidR="00BF02A7" w:rsidTr="00BF02A7">
        <w:tc>
          <w:tcPr>
            <w:tcW w:w="5517" w:type="dxa"/>
            <w:gridSpan w:val="3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Subject :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DT</w:t>
            </w:r>
          </w:p>
        </w:tc>
        <w:tc>
          <w:tcPr>
            <w:tcW w:w="5517" w:type="dxa"/>
            <w:gridSpan w:val="3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Year: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</w:tr>
      <w:tr w:rsidR="00BF02A7" w:rsidTr="00BF02A7">
        <w:tc>
          <w:tcPr>
            <w:tcW w:w="3687" w:type="dxa"/>
            <w:gridSpan w:val="2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AUTUMN</w:t>
            </w:r>
          </w:p>
        </w:tc>
        <w:tc>
          <w:tcPr>
            <w:tcW w:w="3696" w:type="dxa"/>
            <w:gridSpan w:val="2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SPRING </w:t>
            </w:r>
          </w:p>
        </w:tc>
        <w:tc>
          <w:tcPr>
            <w:tcW w:w="3651" w:type="dxa"/>
            <w:gridSpan w:val="2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SUMMER </w:t>
            </w:r>
          </w:p>
        </w:tc>
      </w:tr>
      <w:tr w:rsidR="00BF02A7" w:rsidTr="00BF02A7">
        <w:tc>
          <w:tcPr>
            <w:tcW w:w="1866" w:type="dxa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1</w:t>
            </w:r>
          </w:p>
        </w:tc>
        <w:tc>
          <w:tcPr>
            <w:tcW w:w="1821" w:type="dxa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2</w:t>
            </w:r>
          </w:p>
        </w:tc>
        <w:tc>
          <w:tcPr>
            <w:tcW w:w="1830" w:type="dxa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3</w:t>
            </w:r>
          </w:p>
        </w:tc>
        <w:tc>
          <w:tcPr>
            <w:tcW w:w="1866" w:type="dxa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4</w:t>
            </w:r>
          </w:p>
        </w:tc>
        <w:tc>
          <w:tcPr>
            <w:tcW w:w="1800" w:type="dxa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5</w:t>
            </w:r>
          </w:p>
        </w:tc>
        <w:tc>
          <w:tcPr>
            <w:tcW w:w="1851" w:type="dxa"/>
          </w:tcPr>
          <w:p w:rsidR="00BF02A7" w:rsidRPr="00E217BB" w:rsidRDefault="00BF02A7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6</w:t>
            </w: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Engineering: Sweet dispenser.</w:t>
            </w: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Textiles: Fleece hat</w:t>
            </w: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CAD/CAM: Mobile phone holder</w:t>
            </w:r>
          </w:p>
        </w:tc>
        <w:tc>
          <w:tcPr>
            <w:tcW w:w="1866" w:type="dxa"/>
          </w:tcPr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Typography &amp; drawing skills</w:t>
            </w:r>
          </w:p>
        </w:tc>
        <w:tc>
          <w:tcPr>
            <w:tcW w:w="1800" w:type="dxa"/>
          </w:tcPr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Electronics and soldering.</w:t>
            </w:r>
          </w:p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Angle poise lamp</w:t>
            </w:r>
          </w:p>
        </w:tc>
        <w:tc>
          <w:tcPr>
            <w:tcW w:w="1851" w:type="dxa"/>
          </w:tcPr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Recycling</w:t>
            </w:r>
          </w:p>
          <w:p w:rsidR="00BF02A7" w:rsidRPr="00E217BB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(Material dependent)</w:t>
            </w: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Using a combination of wood/plastic, create a mechanism to dispense sweets.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Using workshop tools and equipment safely and accurately.</w:t>
            </w: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Working with 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man made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fabric. Properties of materials.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Pattern making.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Build on their woodworking knowledge, marking, measuring and finishing accurately.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Use of a client for the CAD/CAM aspect of the project.</w:t>
            </w: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Isometric, oblique and orthographic drawing.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Use of fonts and their meanings.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Logos and the impact of advertising.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Investigating the work of other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artists and typographers.</w:t>
            </w: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 xml:space="preserve">Create an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anglepoise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lamp using found materials. 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Learn how to solder LED connections and switch.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Use of stock components.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Pupils will have enough skills to analyse a given material and create feasible. Innovative design ideas to give them a second life. 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(previous projects have included a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staircase and a bed frame)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Select from and use specialist tools, techniques, processes, equipment and machinery precisely.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Understand how more advanced mechanical systems used in their products enable changes in movement and force.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Identify and solve their own design problems and understand how to reformulate problems given to them.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Test, evaluate and refine their ideas and products against a specification, taking into account the views of intended users and other interested groups.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Use a variety of approaches to generate creative ideas and avoid stereotypical responses.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Understand and use the properties of materials and the performance of structural elements to achieve functioning solutions.</w:t>
            </w: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Develop drawing techniques, planning, layout and development of ideas.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Develop and communicate design ideas using annotated sketches, detailed plans, 3-D and mathematical modelling, oral and digital presentations and computer-based tools.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Investigate new and emerging technologies.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Understand how more advanced mechanical systems used in their products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enable changes in movement and force.</w:t>
            </w: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Use research and exploration, such as the study of different cultures, to identify and understand user needs.</w:t>
            </w:r>
          </w:p>
          <w:p w:rsidR="00BF02A7" w:rsidRDefault="00BF02A7" w:rsidP="00BF02A7">
            <w:pPr>
              <w:spacing w:after="160" w:line="256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Understand and use the properties of materials and the performance of structural elements to achieve functioning solutions.</w:t>
            </w: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They will know how to ( key skills including speaking, reading and writing in this subject):</w:t>
            </w: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Combine wood and plastic knowledge with previous engineering knowledge. Focus on quality of finish.</w:t>
            </w: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1250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Use textiles and textiles based machinery safely and be able to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form products using a pattern</w:t>
            </w: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1250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Build of previous wood based project to build on skills for a more technically skilled project.</w:t>
            </w: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Key drawing techniques. Pupils will know how to read a technical drawing and when is an appropriate time to use them.</w:t>
            </w: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Introduction to CAD, use of 2D design as a design and make tool.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1250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Understand basic engineering principles.</w:t>
            </w: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Use basic workshop materials to design and make a wood based product.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Link to prior learning</w:t>
            </w:r>
          </w:p>
        </w:tc>
      </w:tr>
      <w:tr w:rsidR="00BF02A7" w:rsidTr="00BF02A7"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Combines knowledge from previous RM projects and engineering principles.</w:t>
            </w:r>
          </w:p>
        </w:tc>
        <w:tc>
          <w:tcPr>
            <w:tcW w:w="182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Prior use of hand sewing and machine sewing skills.</w:t>
            </w:r>
          </w:p>
        </w:tc>
        <w:tc>
          <w:tcPr>
            <w:tcW w:w="183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Measuring, marking and cutting techniques.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Advanced use of CAD/CAM</w:t>
            </w:r>
          </w:p>
        </w:tc>
        <w:tc>
          <w:tcPr>
            <w:tcW w:w="1866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Builds upon basic drawing skills from Year 7.</w:t>
            </w:r>
          </w:p>
        </w:tc>
        <w:tc>
          <w:tcPr>
            <w:tcW w:w="1800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Links to engineering projects. 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Previous knowledge of tools,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equipment and stock forms.</w:t>
            </w:r>
          </w:p>
        </w:tc>
        <w:tc>
          <w:tcPr>
            <w:tcW w:w="1851" w:type="dxa"/>
          </w:tcPr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All year 7 projects will have given transferable skills which can be used.</w:t>
            </w: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BF02A7" w:rsidRDefault="00BF02A7" w:rsidP="00BF02A7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</w:tr>
    </w:tbl>
    <w:p w:rsidR="001852F9" w:rsidRDefault="00185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95F2A" w:rsidRPr="00C95F2A" w:rsidTr="0072153B">
        <w:tc>
          <w:tcPr>
            <w:tcW w:w="6973" w:type="dxa"/>
            <w:gridSpan w:val="3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Subject : DT</w:t>
            </w:r>
          </w:p>
        </w:tc>
        <w:tc>
          <w:tcPr>
            <w:tcW w:w="6975" w:type="dxa"/>
            <w:gridSpan w:val="3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Year: </w:t>
            </w:r>
            <w:r>
              <w:rPr>
                <w:b/>
                <w:bCs/>
                <w:lang w:val="en-GB"/>
              </w:rPr>
              <w:t>2</w:t>
            </w:r>
          </w:p>
        </w:tc>
      </w:tr>
      <w:tr w:rsidR="00C95F2A" w:rsidRPr="00C95F2A" w:rsidTr="0072153B">
        <w:tc>
          <w:tcPr>
            <w:tcW w:w="4648" w:type="dxa"/>
            <w:gridSpan w:val="2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AUTUMN</w:t>
            </w:r>
          </w:p>
        </w:tc>
        <w:tc>
          <w:tcPr>
            <w:tcW w:w="4650" w:type="dxa"/>
            <w:gridSpan w:val="2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SPRING </w:t>
            </w:r>
          </w:p>
        </w:tc>
        <w:tc>
          <w:tcPr>
            <w:tcW w:w="4650" w:type="dxa"/>
            <w:gridSpan w:val="2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SUMMER </w:t>
            </w: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Half term 1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Half term 2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Half term 3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Half term 4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Half term 5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Half term 6</w:t>
            </w: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Theme/ topic: 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RM – Wood – Icons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proofErr w:type="spellStart"/>
            <w:r w:rsidRPr="00C95F2A">
              <w:rPr>
                <w:b/>
                <w:bCs/>
                <w:lang w:val="en-GB"/>
              </w:rPr>
              <w:t>Noteroll</w:t>
            </w:r>
            <w:proofErr w:type="spellEnd"/>
            <w:r w:rsidRPr="00C95F2A">
              <w:rPr>
                <w:b/>
                <w:bCs/>
                <w:lang w:val="en-GB"/>
              </w:rPr>
              <w:t xml:space="preserve"> holder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Theme/ topic: 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Engineering – forces 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Fairground Ride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Theme/ topic: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Textiles – Kawaii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Storage 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Theme/ topic: 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Metal – Aluminium jewellery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Theme/ topic: 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RM – Wood joints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Pencil box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 xml:space="preserve">Theme/ topic: </w:t>
            </w:r>
          </w:p>
          <w:p w:rsidR="00C95F2A" w:rsidRPr="00C95F2A" w:rsidRDefault="00C95F2A" w:rsidP="00C95F2A">
            <w:pPr>
              <w:rPr>
                <w:b/>
                <w:bCs/>
                <w:lang w:val="en-GB"/>
              </w:rPr>
            </w:pPr>
            <w:r w:rsidRPr="00C95F2A">
              <w:rPr>
                <w:b/>
                <w:bCs/>
                <w:lang w:val="en-GB"/>
              </w:rPr>
              <w:t>CAD/CAM</w:t>
            </w: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By the end of this half term pupils will know ( key knowledge, including tier 3 vocabulary):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By the end of this half term pupils will know ( key knowledge, including tier 3 vocabulary):</w:t>
            </w: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Basic workshop safety rules.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Research skills.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Properties of wood.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Safe use of tools and equipment.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Measuring and marking techniques.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proofErr w:type="spellStart"/>
            <w:r w:rsidRPr="00C95F2A">
              <w:rPr>
                <w:lang w:val="en-GB"/>
              </w:rPr>
              <w:t>Self evaluation</w:t>
            </w:r>
            <w:proofErr w:type="spellEnd"/>
            <w:r w:rsidRPr="00C95F2A">
              <w:rPr>
                <w:lang w:val="en-GB"/>
              </w:rPr>
              <w:t>.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Group work.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Planning and adapting designs.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Engineering principles, levers, pulleys, gears.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Model making.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Recycling.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Plastics and properties of plastics.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Research around a brief.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Ideas generated in the Kawaii style.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Properties of textiles.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Dye sublimation.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 xml:space="preserve">Safe use of transfer dyes and heat press. 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Basic hand sewing techniques.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Safe use of sewing machine.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Properties of metals.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Differences between ferrous and non- ferrous metals.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Cutting and shaping aluminium safely.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Stamping images into metal.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Polishing metals.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Use of jewellery findings. (stock forms)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Properties of soft woods.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Wood joining techniques.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Logo design for a client.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CAD/ CAM introduction.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Use of hand tools and mitre saw.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Finishing techniques.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Introduction to 2D design and CAD/CAM.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Safe use of laser cutter.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Isometric and orthographic drawing.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lastRenderedPageBreak/>
              <w:t xml:space="preserve">They will understand (key concepts):  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 xml:space="preserve">They will understand (key concepts):  </w:t>
            </w: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Use research and exploration, such as the study of different cultures, to identify and understand user needs.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Understand and use the properties of materials and the performance of structural elements to achieve functioning solutions.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</w:p>
          <w:p w:rsidR="00C95F2A" w:rsidRPr="00C95F2A" w:rsidRDefault="00C95F2A" w:rsidP="00C95F2A">
            <w:pPr>
              <w:rPr>
                <w:lang w:val="en-GB"/>
              </w:rPr>
            </w:pPr>
          </w:p>
          <w:p w:rsidR="00C95F2A" w:rsidRPr="00C95F2A" w:rsidRDefault="00C95F2A" w:rsidP="00C95F2A">
            <w:pPr>
              <w:rPr>
                <w:lang w:val="en-GB"/>
              </w:rPr>
            </w:pPr>
          </w:p>
          <w:p w:rsidR="00C95F2A" w:rsidRPr="00C95F2A" w:rsidRDefault="00C95F2A" w:rsidP="00C95F2A">
            <w:pPr>
              <w:rPr>
                <w:lang w:val="en-GB"/>
              </w:rPr>
            </w:pPr>
          </w:p>
          <w:p w:rsidR="00C95F2A" w:rsidRPr="00C95F2A" w:rsidRDefault="00C95F2A" w:rsidP="00C95F2A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Identify and solve their own design problems and understand how to reformulate problems given to them.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Test, evaluate and refine their ideas and products against a specification, taking into account the views of intended users and other interested groups.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Understand how more advanced mechanical systems used in their products enable changes in movement and force.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Use a variety of approaches to generate creative ideas and avoid stereotypical responses.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Understand and use the properties of materials and the performance of structural elements to achieve functioning solutions.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Develop specifications to inform the design of innovative, functional, appealing products that respond to needs in a variety of situations.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Understand and use the properties of materials and the performance of structural elements to achieve functioning solutions.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Select from and use specialist tools, techniques, processes, equipment and machinery precisely, including computer-aided manufacture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Develop and communicate design ideas using annotated sketches, detailed plans, 3-D and mathematical modelling, oral and digital presentations and computer-based tools.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Investigate new and emerging technologies.</w:t>
            </w: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They will know how to ( key skills including speaking, reading and writing in this subject):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They will know how to ( key skills including speaking, reading and writing in this subject):</w:t>
            </w:r>
          </w:p>
        </w:tc>
      </w:tr>
      <w:tr w:rsidR="00C95F2A" w:rsidRPr="00C95F2A" w:rsidTr="0072153B">
        <w:trPr>
          <w:trHeight w:val="1833"/>
        </w:trPr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lastRenderedPageBreak/>
              <w:t>Use basic workshop materials to design and make a wood based product.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Understand basic engineering principles.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Use textiles and textiles based machinery safely and be able to print and sew fabrics.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Use equipment and machinery safely to cut and shape metal.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Build of previous wood based project to build on skills for a more technically skilled project.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Introduction to CAD, use of 2D design as a design and make tool.</w:t>
            </w: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Link to prior learning</w:t>
            </w: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</w:p>
        </w:tc>
      </w:tr>
      <w:tr w:rsidR="00C95F2A" w:rsidRPr="00C95F2A" w:rsidTr="0072153B"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Assume no prior learning.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</w:p>
          <w:p w:rsidR="00C95F2A" w:rsidRPr="00C95F2A" w:rsidRDefault="00C95F2A" w:rsidP="00C95F2A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Research and evaluation techniques.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Safe workshop use.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Use of tools and equipment from previous projects.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Safe use of tools and equipment.</w:t>
            </w:r>
          </w:p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Research and analysis tasks.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Build on knowledge from project 1, build on tool and techniques used in Term 1.</w:t>
            </w:r>
          </w:p>
        </w:tc>
        <w:tc>
          <w:tcPr>
            <w:tcW w:w="2325" w:type="dxa"/>
          </w:tcPr>
          <w:p w:rsidR="00C95F2A" w:rsidRPr="00C95F2A" w:rsidRDefault="00C95F2A" w:rsidP="00C95F2A">
            <w:pPr>
              <w:rPr>
                <w:lang w:val="en-GB"/>
              </w:rPr>
            </w:pPr>
            <w:r w:rsidRPr="00C95F2A">
              <w:rPr>
                <w:lang w:val="en-GB"/>
              </w:rPr>
              <w:t>Assume no prior learning.</w:t>
            </w:r>
          </w:p>
        </w:tc>
      </w:tr>
    </w:tbl>
    <w:p w:rsidR="00C95F2A" w:rsidRDefault="00C95F2A"/>
    <w:sectPr w:rsidR="00C95F2A" w:rsidSect="002C4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D6"/>
    <w:rsid w:val="000B2FBE"/>
    <w:rsid w:val="00172846"/>
    <w:rsid w:val="001852F9"/>
    <w:rsid w:val="001D6C9B"/>
    <w:rsid w:val="002C44D6"/>
    <w:rsid w:val="005869AD"/>
    <w:rsid w:val="0068503C"/>
    <w:rsid w:val="0081626F"/>
    <w:rsid w:val="00A12506"/>
    <w:rsid w:val="00A94DC4"/>
    <w:rsid w:val="00BF02A7"/>
    <w:rsid w:val="00C149A8"/>
    <w:rsid w:val="00C95F2A"/>
    <w:rsid w:val="00E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F3310-DC36-4671-B3EC-4922BA95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D6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D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Steph williams</cp:lastModifiedBy>
  <cp:revision>2</cp:revision>
  <dcterms:created xsi:type="dcterms:W3CDTF">2023-03-06T12:43:00Z</dcterms:created>
  <dcterms:modified xsi:type="dcterms:W3CDTF">2023-03-06T12:43:00Z</dcterms:modified>
</cp:coreProperties>
</file>